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0374D7" w:rsidRPr="00F17482" w:rsidRDefault="00F17482" w:rsidP="00F17482">
      <w:pPr>
        <w:spacing w:line="480" w:lineRule="auto"/>
        <w:rPr>
          <w:rFonts w:ascii="Times New Roman" w:hAnsi="Times New Roman" w:cs="Times New Roman"/>
          <w:sz w:val="24"/>
          <w:szCs w:val="24"/>
        </w:rPr>
      </w:pPr>
      <w:r w:rsidRPr="00F17482">
        <w:rPr>
          <w:rFonts w:ascii="Times New Roman" w:hAnsi="Times New Roman" w:cs="Times New Roman"/>
          <w:sz w:val="24"/>
          <w:szCs w:val="24"/>
        </w:rPr>
        <w:t>Hello, you have clearly explained how COVID 19 has greatly affected our society. I strongly agree with you, COVID 19 has taken a toll on most people all over the world. Some people have been affected by the deaths of their loved ones. Others have lost their jobs because of limited human interaction. However, taking precautions has helped control the spread, the curve has been flattening since people started taking care of themselves by wearing masks keeping a social distance, and regularly cleaning their hands. The economy is not prospering but at the same time all hope is not lost since people have found a way of working from home and those who are required to get out are managing to work while protecting themselves</w:t>
      </w:r>
      <w:r w:rsidRPr="00F17482">
        <w:rPr>
          <w:rFonts w:ascii="Times New Roman" w:hAnsi="Times New Roman" w:cs="Times New Roman"/>
          <w:sz w:val="24"/>
          <w:szCs w:val="24"/>
          <w:lang w:val="en-US"/>
        </w:rPr>
        <w:t xml:space="preserve"> (</w:t>
      </w:r>
      <w:r w:rsidRPr="00F17482">
        <w:rPr>
          <w:rFonts w:ascii="Times New Roman" w:hAnsi="Times New Roman" w:cs="Times New Roman"/>
          <w:sz w:val="24"/>
          <w:szCs w:val="24"/>
        </w:rPr>
        <w:t>Ho, 2020</w:t>
      </w:r>
      <w:r w:rsidRPr="00F17482">
        <w:rPr>
          <w:rFonts w:ascii="Times New Roman" w:hAnsi="Times New Roman" w:cs="Times New Roman"/>
          <w:sz w:val="24"/>
          <w:szCs w:val="24"/>
          <w:lang w:val="en-US"/>
        </w:rPr>
        <w:t>)</w:t>
      </w:r>
      <w:r w:rsidRPr="00F17482">
        <w:rPr>
          <w:rFonts w:ascii="Times New Roman" w:hAnsi="Times New Roman" w:cs="Times New Roman"/>
          <w:sz w:val="24"/>
          <w:szCs w:val="24"/>
        </w:rPr>
        <w:t>.</w:t>
      </w:r>
    </w:p>
    <w:p w:rsidR="00F17482" w:rsidRPr="00F17482" w:rsidRDefault="00F17482" w:rsidP="00F17482">
      <w:pPr>
        <w:spacing w:line="480" w:lineRule="auto"/>
        <w:rPr>
          <w:rFonts w:ascii="Times New Roman" w:hAnsi="Times New Roman" w:cs="Times New Roman"/>
          <w:sz w:val="24"/>
          <w:szCs w:val="24"/>
        </w:rPr>
      </w:pPr>
    </w:p>
    <w:p w:rsidR="00F17482" w:rsidRPr="00F17482" w:rsidRDefault="00F17482" w:rsidP="00F17482">
      <w:pPr>
        <w:shd w:val="clear" w:color="auto" w:fill="FFFFFF"/>
        <w:spacing w:after="0" w:line="480" w:lineRule="auto"/>
        <w:jc w:val="center"/>
        <w:rPr>
          <w:rFonts w:ascii="Times New Roman" w:eastAsia="Times New Roman" w:hAnsi="Times New Roman" w:cs="Times New Roman"/>
          <w:color w:val="000000"/>
          <w:sz w:val="24"/>
          <w:szCs w:val="24"/>
          <w:lang w:val="en-KE" w:eastAsia="en-KE"/>
        </w:rPr>
      </w:pPr>
      <w:r w:rsidRPr="00F17482">
        <w:rPr>
          <w:rFonts w:ascii="Times New Roman" w:eastAsia="Times New Roman" w:hAnsi="Times New Roman" w:cs="Times New Roman"/>
          <w:color w:val="000000"/>
          <w:sz w:val="24"/>
          <w:szCs w:val="24"/>
          <w:lang w:val="en-KE" w:eastAsia="en-KE"/>
        </w:rPr>
        <w:t>References</w:t>
      </w:r>
    </w:p>
    <w:p w:rsidR="00F17482" w:rsidRPr="00F17482" w:rsidRDefault="00F17482" w:rsidP="00F17482">
      <w:pPr>
        <w:shd w:val="clear" w:color="auto" w:fill="FFFFFF"/>
        <w:spacing w:after="0" w:line="480" w:lineRule="auto"/>
        <w:ind w:left="720" w:right="75" w:hanging="720"/>
        <w:rPr>
          <w:rFonts w:ascii="Times New Roman" w:eastAsia="Times New Roman" w:hAnsi="Times New Roman" w:cs="Times New Roman"/>
          <w:color w:val="000000"/>
          <w:sz w:val="24"/>
          <w:szCs w:val="24"/>
          <w:lang w:val="en-KE" w:eastAsia="en-KE"/>
        </w:rPr>
      </w:pPr>
      <w:r w:rsidRPr="00F17482">
        <w:rPr>
          <w:rFonts w:ascii="Times New Roman" w:eastAsia="Times New Roman" w:hAnsi="Times New Roman" w:cs="Times New Roman"/>
          <w:color w:val="000000"/>
          <w:sz w:val="24"/>
          <w:szCs w:val="24"/>
          <w:lang w:val="en-KE" w:eastAsia="en-KE"/>
        </w:rPr>
        <w:t xml:space="preserve">Ho, H. (2020). WTP for COVID-19 job amenities and the effects of COVID-19 on </w:t>
      </w:r>
      <w:proofErr w:type="spellStart"/>
      <w:r w:rsidRPr="00F17482">
        <w:rPr>
          <w:rFonts w:ascii="Times New Roman" w:eastAsia="Times New Roman" w:hAnsi="Times New Roman" w:cs="Times New Roman"/>
          <w:color w:val="000000"/>
          <w:sz w:val="24"/>
          <w:szCs w:val="24"/>
          <w:lang w:val="en-KE" w:eastAsia="en-KE"/>
        </w:rPr>
        <w:t>labor</w:t>
      </w:r>
      <w:proofErr w:type="spellEnd"/>
      <w:r w:rsidRPr="00F17482">
        <w:rPr>
          <w:rFonts w:ascii="Times New Roman" w:eastAsia="Times New Roman" w:hAnsi="Times New Roman" w:cs="Times New Roman"/>
          <w:color w:val="000000"/>
          <w:sz w:val="24"/>
          <w:szCs w:val="24"/>
          <w:lang w:val="en-KE" w:eastAsia="en-KE"/>
        </w:rPr>
        <w:t xml:space="preserve"> supply. </w:t>
      </w:r>
      <w:r w:rsidRPr="00F17482">
        <w:rPr>
          <w:rFonts w:ascii="Times New Roman" w:eastAsia="Times New Roman" w:hAnsi="Times New Roman" w:cs="Times New Roman"/>
          <w:i/>
          <w:iCs/>
          <w:color w:val="000000"/>
          <w:sz w:val="24"/>
          <w:szCs w:val="24"/>
          <w:lang w:val="en-KE" w:eastAsia="en-KE"/>
        </w:rPr>
        <w:t>AEA Randomized Controlled Trials</w:t>
      </w:r>
      <w:r w:rsidRPr="00F17482">
        <w:rPr>
          <w:rFonts w:ascii="Times New Roman" w:eastAsia="Times New Roman" w:hAnsi="Times New Roman" w:cs="Times New Roman"/>
          <w:color w:val="000000"/>
          <w:sz w:val="24"/>
          <w:szCs w:val="24"/>
          <w:lang w:val="en-KE" w:eastAsia="en-KE"/>
        </w:rPr>
        <w:t>. </w:t>
      </w:r>
      <w:hyperlink r:id="rId4" w:history="1">
        <w:r w:rsidRPr="00F17482">
          <w:rPr>
            <w:rFonts w:ascii="Times New Roman" w:eastAsia="Times New Roman" w:hAnsi="Times New Roman" w:cs="Times New Roman"/>
            <w:color w:val="000000"/>
            <w:sz w:val="24"/>
            <w:szCs w:val="24"/>
            <w:u w:val="single"/>
            <w:lang w:val="en-KE" w:eastAsia="en-KE"/>
          </w:rPr>
          <w:t>https://doi.org/10.1257/rct.6021-1.0</w:t>
        </w:r>
      </w:hyperlink>
    </w:p>
    <w:p w:rsidR="00F17482" w:rsidRPr="00F17482" w:rsidRDefault="00F17482" w:rsidP="00F17482">
      <w:pPr>
        <w:spacing w:line="480" w:lineRule="auto"/>
        <w:rPr>
          <w:rFonts w:ascii="Times New Roman" w:hAnsi="Times New Roman" w:cs="Times New Roman"/>
          <w:sz w:val="24"/>
          <w:szCs w:val="24"/>
        </w:rPr>
      </w:pPr>
    </w:p>
    <w:sectPr w:rsidR="00F17482" w:rsidRPr="00F1748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7482"/>
    <w:rsid w:val="000374D7"/>
    <w:rsid w:val="00F17482"/>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63C92F"/>
  <w15:chartTrackingRefBased/>
  <w15:docId w15:val="{30A971AD-E2D6-4348-B6C6-C3B633025B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17482"/>
    <w:pPr>
      <w:spacing w:before="100" w:beforeAutospacing="1" w:after="100" w:afterAutospacing="1" w:line="240" w:lineRule="auto"/>
    </w:pPr>
    <w:rPr>
      <w:rFonts w:ascii="Times New Roman" w:eastAsia="Times New Roman" w:hAnsi="Times New Roman" w:cs="Times New Roman"/>
      <w:sz w:val="24"/>
      <w:szCs w:val="24"/>
      <w:lang w:val="en-KE" w:eastAsia="en-KE"/>
    </w:rPr>
  </w:style>
  <w:style w:type="character" w:styleId="Emphasis">
    <w:name w:val="Emphasis"/>
    <w:basedOn w:val="DefaultParagraphFont"/>
    <w:uiPriority w:val="20"/>
    <w:qFormat/>
    <w:rsid w:val="00F17482"/>
    <w:rPr>
      <w:i/>
      <w:iCs/>
    </w:rPr>
  </w:style>
  <w:style w:type="character" w:styleId="Hyperlink">
    <w:name w:val="Hyperlink"/>
    <w:basedOn w:val="DefaultParagraphFont"/>
    <w:uiPriority w:val="99"/>
    <w:semiHidden/>
    <w:unhideWhenUsed/>
    <w:rsid w:val="00F1748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77055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doi.org/10.1257/rct.6021-1.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304</TotalTime>
  <Pages>1</Pages>
  <Words>144</Words>
  <Characters>823</Characters>
  <Application>Microsoft Office Word</Application>
  <DocSecurity>0</DocSecurity>
  <Lines>6</Lines>
  <Paragraphs>1</Paragraphs>
  <ScaleCrop>false</ScaleCrop>
  <Company/>
  <LinksUpToDate>false</LinksUpToDate>
  <CharactersWithSpaces>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 K</dc:creator>
  <cp:keywords/>
  <dc:description/>
  <cp:lastModifiedBy>Joe K</cp:lastModifiedBy>
  <cp:revision>1</cp:revision>
  <dcterms:created xsi:type="dcterms:W3CDTF">2020-09-26T01:15:00Z</dcterms:created>
  <dcterms:modified xsi:type="dcterms:W3CDTF">2020-09-26T06:19:00Z</dcterms:modified>
</cp:coreProperties>
</file>